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C4113" w14:textId="77777777" w:rsidR="00436D5B" w:rsidRDefault="00F4134A">
      <w:pPr>
        <w:jc w:val="right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40197977" wp14:editId="2C5597A2">
            <wp:extent cx="2276475" cy="71628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7CD9" w14:textId="77777777" w:rsidR="00436D5B" w:rsidRDefault="00436D5B">
      <w:pPr>
        <w:rPr>
          <w:rFonts w:asciiTheme="minorHAnsi" w:hAnsiTheme="minorHAnsi"/>
          <w:szCs w:val="22"/>
        </w:rPr>
      </w:pPr>
    </w:p>
    <w:p w14:paraId="2CC76FEB" w14:textId="77777777" w:rsidR="00436D5B" w:rsidRDefault="00436D5B">
      <w:pPr>
        <w:rPr>
          <w:rFonts w:asciiTheme="minorHAnsi" w:hAnsiTheme="minorHAnsi"/>
          <w:szCs w:val="22"/>
        </w:rPr>
      </w:pPr>
    </w:p>
    <w:p w14:paraId="7A1D511A" w14:textId="77777777" w:rsidR="00436D5B" w:rsidRDefault="00436D5B">
      <w:pPr>
        <w:rPr>
          <w:rFonts w:asciiTheme="minorHAnsi" w:hAnsiTheme="minorHAnsi"/>
          <w:szCs w:val="22"/>
        </w:rPr>
      </w:pPr>
    </w:p>
    <w:p w14:paraId="51BD3E44" w14:textId="77777777" w:rsidR="00436D5B" w:rsidRDefault="00F4134A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JOB DESCRIPTION</w:t>
      </w:r>
    </w:p>
    <w:p w14:paraId="640A9F3A" w14:textId="2C0AAF2D" w:rsidR="00436D5B" w:rsidRDefault="00F4134A">
      <w:pPr>
        <w:jc w:val="center"/>
        <w:rPr>
          <w:rFonts w:asciiTheme="minorHAnsi" w:hAnsiTheme="minorHAnsi"/>
          <w:b/>
          <w:szCs w:val="22"/>
        </w:rPr>
      </w:pPr>
      <w:r>
        <w:rPr>
          <w:rStyle w:val="Style4"/>
          <w:rFonts w:asciiTheme="minorHAnsi" w:hAnsiTheme="minorHAnsi"/>
          <w:szCs w:val="22"/>
        </w:rPr>
        <w:t xml:space="preserve"> Senior</w:t>
      </w:r>
      <w:r>
        <w:rPr>
          <w:rStyle w:val="Style4"/>
          <w:rFonts w:asciiTheme="minorHAnsi" w:hAnsiTheme="minorHAnsi"/>
          <w:szCs w:val="22"/>
        </w:rPr>
        <w:t xml:space="preserve"> Research Associate</w:t>
      </w:r>
      <w:r>
        <w:rPr>
          <w:rStyle w:val="Style4"/>
          <w:rFonts w:asciiTheme="minorHAnsi" w:hAnsiTheme="minorHAnsi"/>
          <w:szCs w:val="22"/>
          <w:lang w:val="en-GB"/>
        </w:rPr>
        <w:t>:</w:t>
      </w:r>
      <w:r>
        <w:rPr>
          <w:rStyle w:val="Style4"/>
          <w:rFonts w:asciiTheme="minorHAnsi" w:hAnsiTheme="minorHAnsi"/>
          <w:szCs w:val="22"/>
        </w:rPr>
        <w:t xml:space="preserve"> </w:t>
      </w:r>
      <w:r>
        <w:rPr>
          <w:b/>
          <w:bCs/>
        </w:rPr>
        <w:t>Cell and Developmental Biology</w:t>
      </w:r>
    </w:p>
    <w:p w14:paraId="068B5CD3" w14:textId="3298D941" w:rsidR="00436D5B" w:rsidRDefault="00F4134A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Vacancy Ref</w:t>
      </w:r>
      <w:r w:rsidRPr="00F4134A">
        <w:rPr>
          <w:rFonts w:asciiTheme="minorHAnsi" w:hAnsiTheme="minorHAnsi"/>
          <w:b/>
          <w:szCs w:val="22"/>
        </w:rPr>
        <w:t xml:space="preserve">: </w:t>
      </w:r>
      <w:sdt>
        <w:sdtPr>
          <w:id w:val="1693800872"/>
        </w:sdtPr>
        <w:sdtEndPr/>
        <w:sdtContent>
          <w:r w:rsidRPr="00F4134A">
            <w:rPr>
              <w:rStyle w:val="PlaceholderText"/>
              <w:rFonts w:asciiTheme="minorHAnsi" w:hAnsiTheme="minorHAnsi"/>
              <w:color w:val="auto"/>
              <w:szCs w:val="22"/>
            </w:rPr>
            <w:t>0516-24</w:t>
          </w:r>
        </w:sdtContent>
      </w:sdt>
    </w:p>
    <w:p w14:paraId="2B74BB95" w14:textId="77777777" w:rsidR="00436D5B" w:rsidRDefault="00436D5B">
      <w:pPr>
        <w:rPr>
          <w:rFonts w:asciiTheme="minorHAnsi" w:hAnsiTheme="minorHAnsi"/>
          <w:szCs w:val="22"/>
        </w:rPr>
      </w:pPr>
    </w:p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7244"/>
        <w:gridCol w:w="3215"/>
      </w:tblGrid>
      <w:tr w:rsidR="00436D5B" w14:paraId="350F135A" w14:textId="77777777">
        <w:tc>
          <w:tcPr>
            <w:tcW w:w="7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4D0E0F" w14:textId="77777777" w:rsidR="00436D5B" w:rsidRDefault="00F4134A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 xml:space="preserve">Job Title: </w:t>
            </w:r>
            <w:r>
              <w:rPr>
                <w:rStyle w:val="Style4"/>
                <w:rFonts w:ascii="Avenir Book" w:hAnsi="Avenir Book"/>
                <w:szCs w:val="22"/>
              </w:rPr>
              <w:t>Postdoctoral Research Associate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1217F" w14:textId="77777777" w:rsidR="00436D5B" w:rsidRDefault="00F4134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Present Grade:</w:t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Style w:val="Style4"/>
                <w:rFonts w:asciiTheme="minorHAnsi" w:hAnsiTheme="minorHAnsi"/>
                <w:szCs w:val="22"/>
              </w:rPr>
              <w:t>7</w:t>
            </w:r>
          </w:p>
        </w:tc>
      </w:tr>
      <w:tr w:rsidR="00436D5B" w14:paraId="51EF127A" w14:textId="77777777">
        <w:trPr>
          <w:trHeight w:val="467"/>
        </w:trPr>
        <w:tc>
          <w:tcPr>
            <w:tcW w:w="10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66343F" w14:textId="77777777" w:rsidR="00436D5B" w:rsidRDefault="00F4134A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Department/College:</w:t>
            </w:r>
            <w:r>
              <w:rPr>
                <w:rFonts w:ascii="Avenir Book" w:hAnsi="Avenir Book"/>
                <w:szCs w:val="22"/>
              </w:rPr>
              <w:tab/>
            </w:r>
            <w:r>
              <w:rPr>
                <w:rStyle w:val="Style4"/>
                <w:rFonts w:ascii="Avenir Book" w:hAnsi="Avenir Book"/>
                <w:szCs w:val="22"/>
              </w:rPr>
              <w:t>Division of Biomedical &amp; Life Sciences</w:t>
            </w:r>
          </w:p>
        </w:tc>
      </w:tr>
      <w:tr w:rsidR="00436D5B" w14:paraId="59339E22" w14:textId="77777777">
        <w:tc>
          <w:tcPr>
            <w:tcW w:w="10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A4B7FF" w14:textId="77777777" w:rsidR="00436D5B" w:rsidRDefault="00F4134A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Directly responsible to:</w:t>
            </w:r>
            <w:r>
              <w:rPr>
                <w:rFonts w:ascii="Avenir Book" w:hAnsi="Avenir Book"/>
                <w:szCs w:val="22"/>
              </w:rPr>
              <w:tab/>
              <w:t xml:space="preserve"> </w:t>
            </w:r>
            <w:r>
              <w:rPr>
                <w:rStyle w:val="Style4"/>
                <w:rFonts w:ascii="Avenir Book" w:hAnsi="Avenir Book"/>
                <w:szCs w:val="22"/>
              </w:rPr>
              <w:t>Dr Richard Mort and Dr Barbara Shih</w:t>
            </w:r>
          </w:p>
        </w:tc>
      </w:tr>
      <w:tr w:rsidR="00436D5B" w14:paraId="21C92071" w14:textId="77777777">
        <w:tc>
          <w:tcPr>
            <w:tcW w:w="10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4658CB" w14:textId="77777777" w:rsidR="00436D5B" w:rsidRDefault="00F4134A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(Co-)Supervisory responsibility for:</w:t>
            </w:r>
            <w:r>
              <w:rPr>
                <w:rFonts w:ascii="Avenir Book" w:hAnsi="Avenir Book"/>
                <w:szCs w:val="22"/>
              </w:rPr>
              <w:tab/>
              <w:t>P</w:t>
            </w:r>
            <w:r>
              <w:rPr>
                <w:rFonts w:ascii="Avenir Book" w:hAnsi="Avenir Book"/>
              </w:rPr>
              <w:t>roject students and interns</w:t>
            </w:r>
          </w:p>
        </w:tc>
      </w:tr>
      <w:tr w:rsidR="00436D5B" w14:paraId="28BFAD9F" w14:textId="77777777">
        <w:trPr>
          <w:trHeight w:val="1959"/>
        </w:trPr>
        <w:tc>
          <w:tcPr>
            <w:tcW w:w="10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EE4779" w14:textId="77777777" w:rsidR="00436D5B" w:rsidRDefault="00F4134A">
            <w:pPr>
              <w:rPr>
                <w:rFonts w:ascii="Avenir Book" w:hAnsi="Avenir Book"/>
                <w:b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Other contacts</w:t>
            </w:r>
            <w:r>
              <w:rPr>
                <w:rFonts w:ascii="Avenir Book" w:hAnsi="Avenir Book"/>
                <w:szCs w:val="22"/>
              </w:rPr>
              <w:tab/>
            </w:r>
          </w:p>
          <w:p w14:paraId="3F38BE2E" w14:textId="77777777" w:rsidR="00436D5B" w:rsidRDefault="00F4134A">
            <w:pPr>
              <w:rPr>
                <w:rFonts w:ascii="Avenir Book" w:hAnsi="Avenir Book"/>
                <w:b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 xml:space="preserve">Internal: </w:t>
            </w:r>
            <w:sdt>
              <w:sdtPr>
                <w:id w:val="1811225942"/>
              </w:sdtPr>
              <w:sdtEndPr/>
              <w:sdtContent>
                <w:r>
                  <w:rPr>
                    <w:rFonts w:ascii="Avenir Book" w:hAnsi="Avenir Book"/>
                  </w:rPr>
                  <w:t xml:space="preserve">PhD students, project students and members of the Mort and Shih research groups staff and </w:t>
                </w:r>
                <w:r>
                  <w:rPr>
                    <w:rFonts w:ascii="Avenir Book" w:hAnsi="Avenir Book"/>
                  </w:rPr>
                  <w:t>students in the Division of Biomedical and Life Sciences, technical and administrative support in the Division.</w:t>
                </w:r>
              </w:sdtContent>
            </w:sdt>
          </w:p>
          <w:p w14:paraId="7EE4C0A6" w14:textId="77777777" w:rsidR="00436D5B" w:rsidRDefault="00F4134A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External:</w:t>
            </w:r>
            <w:r>
              <w:rPr>
                <w:rFonts w:ascii="Avenir Book" w:hAnsi="Avenir Book"/>
                <w:szCs w:val="22"/>
              </w:rPr>
              <w:t xml:space="preserve">  </w:t>
            </w:r>
            <w:sdt>
              <w:sdtPr>
                <w:id w:val="1526406327"/>
              </w:sdtPr>
              <w:sdtEndPr/>
              <w:sdtContent>
                <w:r>
                  <w:rPr>
                    <w:rFonts w:ascii="Avenir Book" w:hAnsi="Avenir Book"/>
                  </w:rPr>
                  <w:t xml:space="preserve">Collaborating research scientists involved in the project, particularly Dr Kit Yates (The University of Bath) and PDRA based in </w:t>
                </w:r>
                <w:r>
                  <w:rPr>
                    <w:rFonts w:ascii="Avenir Book" w:hAnsi="Avenir Book"/>
                  </w:rPr>
                  <w:t>his group, research councils and funding bodies, journal editors, societies and research networks, the general public during outreach activities.</w:t>
                </w:r>
              </w:sdtContent>
            </w:sdt>
          </w:p>
        </w:tc>
      </w:tr>
      <w:tr w:rsidR="00436D5B" w14:paraId="762B5097" w14:textId="77777777">
        <w:trPr>
          <w:trHeight w:val="1567"/>
        </w:trPr>
        <w:tc>
          <w:tcPr>
            <w:tcW w:w="10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74766A" w14:textId="77777777" w:rsidR="00436D5B" w:rsidRDefault="00F4134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Job Purpose:</w:t>
            </w:r>
          </w:p>
          <w:tbl>
            <w:tblPr>
              <w:tblW w:w="10243" w:type="dxa"/>
              <w:tblLayout w:type="fixed"/>
              <w:tblLook w:val="04A0" w:firstRow="1" w:lastRow="0" w:firstColumn="1" w:lastColumn="0" w:noHBand="0" w:noVBand="1"/>
            </w:tblPr>
            <w:tblGrid>
              <w:gridCol w:w="10243"/>
            </w:tblGrid>
            <w:tr w:rsidR="00436D5B" w14:paraId="582E9567" w14:textId="77777777">
              <w:trPr>
                <w:trHeight w:val="512"/>
              </w:trPr>
              <w:tc>
                <w:tcPr>
                  <w:tcW w:w="10243" w:type="dxa"/>
                </w:tcPr>
                <w:p w14:paraId="7AEFAF8C" w14:textId="77777777" w:rsidR="00436D5B" w:rsidRDefault="00F4134A">
                  <w:pPr>
                    <w:pStyle w:val="Default"/>
                    <w:rPr>
                      <w:rFonts w:ascii="Avenir Book" w:hAnsi="Avenir Book"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sz w:val="22"/>
                      <w:szCs w:val="22"/>
                    </w:rPr>
                    <w:t>To design, perform, analyse and interpret experiments for the Leverhulme trust funded project “</w:t>
                  </w:r>
                  <w:bookmarkStart w:id="0" w:name="docs-internal-guid-324d13a9-7fff-c17a-6a"/>
                  <w:bookmarkEnd w:id="0"/>
                  <w:r>
                    <w:rPr>
                      <w:rFonts w:ascii="Avenir Book" w:hAnsi="Avenir Book"/>
                      <w:sz w:val="22"/>
                      <w:szCs w:val="22"/>
                    </w:rPr>
                    <w:t xml:space="preserve">The Cellular and Clonal Basis of Dalmatian and Mouse Spots”. To make a major contribution to the publication of the results and provide preliminary data for new research proposals. </w:t>
                  </w:r>
                </w:p>
              </w:tc>
            </w:tr>
          </w:tbl>
          <w:p w14:paraId="0E2680E4" w14:textId="77777777" w:rsidR="00436D5B" w:rsidRDefault="00436D5B">
            <w:pPr>
              <w:rPr>
                <w:rFonts w:ascii="Avenir Book" w:hAnsi="Avenir Book"/>
                <w:b/>
                <w:szCs w:val="22"/>
              </w:rPr>
            </w:pPr>
          </w:p>
        </w:tc>
      </w:tr>
      <w:tr w:rsidR="00436D5B" w14:paraId="7738622A" w14:textId="77777777">
        <w:tc>
          <w:tcPr>
            <w:tcW w:w="10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BF9FAC" w14:textId="77777777" w:rsidR="00436D5B" w:rsidRDefault="00F4134A">
            <w:pPr>
              <w:rPr>
                <w:rFonts w:ascii="Avenir Book" w:hAnsi="Avenir Book"/>
                <w:b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Major Duties:</w:t>
            </w:r>
          </w:p>
          <w:p w14:paraId="305D7C33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  <w:sz w:val="24"/>
                <w:lang w:val="en-GB"/>
              </w:rPr>
            </w:pPr>
            <w:r>
              <w:rPr>
                <w:rFonts w:ascii="Avenir Book" w:hAnsi="Avenir Book"/>
              </w:rPr>
              <w:t xml:space="preserve">To conceive, design and perform experiments, analyse data and interpret results, specifically to </w:t>
            </w:r>
            <w:r>
              <w:rPr>
                <w:rFonts w:ascii="Avenir Book" w:hAnsi="Avenir Book"/>
                <w:sz w:val="24"/>
                <w:lang w:val="en-GB"/>
              </w:rPr>
              <w:t>use ATACseq to perform clonal analyses of Dalmatian melanocytes and to perform genetic clonal analyses in mice.</w:t>
            </w:r>
          </w:p>
          <w:p w14:paraId="0D728DF7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  <w:szCs w:val="22"/>
                <w:lang w:val="en-GB"/>
              </w:rPr>
            </w:pPr>
            <w:r>
              <w:rPr>
                <w:rFonts w:ascii="Avenir Book" w:hAnsi="Avenir Book"/>
                <w:szCs w:val="22"/>
                <w:lang w:val="en-GB"/>
              </w:rPr>
              <w:t>To keep a detailed record of experimental protocols and results for publication.</w:t>
            </w:r>
          </w:p>
          <w:p w14:paraId="7EBD039C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To communicate research findings during lab meetings, journal clubs and internal seminars.</w:t>
            </w:r>
          </w:p>
          <w:p w14:paraId="3440716E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  <w:sz w:val="24"/>
                <w:lang w:val="en-GB"/>
              </w:rPr>
            </w:pPr>
            <w:r>
              <w:rPr>
                <w:rFonts w:ascii="Avenir Book" w:hAnsi="Avenir Book"/>
              </w:rPr>
              <w:t xml:space="preserve">To keep up to date with developments in the developmental patterning and melanocyte biology research fields. </w:t>
            </w:r>
          </w:p>
          <w:p w14:paraId="274C693F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participate actively in the running of the research group, by providing expertise and technical training and contributing to resource management in the group.</w:t>
            </w:r>
          </w:p>
          <w:p w14:paraId="396E5906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co-supervise undergraduate and postgraduate project students and summer interns.</w:t>
            </w:r>
          </w:p>
          <w:p w14:paraId="595A0B6D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make significant contributions to the preparation of primary research manuscripts and reviews.</w:t>
            </w:r>
          </w:p>
          <w:p w14:paraId="6E75430A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To present research findings at national and international conferences, in funding reports and external seminars. </w:t>
            </w:r>
          </w:p>
          <w:p w14:paraId="2399CCCC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develop research projects and new lines of enquiry in collaboration with the PI (Dr Richard Mort, Dr Barbara Shih, Dr Kit Yates).</w:t>
            </w:r>
          </w:p>
          <w:p w14:paraId="5E5272D1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contribute to the writing of funding applications to research councils and charities, as co-applicant or named postdoctoral researcher.</w:t>
            </w:r>
          </w:p>
          <w:p w14:paraId="1C0BAB6C" w14:textId="77777777" w:rsidR="00436D5B" w:rsidRDefault="00F4134A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venir Book" w:hAnsi="Avenir Book"/>
                <w:lang w:val="en-GB"/>
              </w:rPr>
            </w:pPr>
            <w:r>
              <w:rPr>
                <w:rFonts w:ascii="Avenir Book" w:hAnsi="Avenir Book"/>
              </w:rPr>
              <w:t xml:space="preserve">To participate in career development </w:t>
            </w:r>
            <w:r>
              <w:rPr>
                <w:rFonts w:ascii="Avenir Book" w:hAnsi="Avenir Book"/>
              </w:rPr>
              <w:t>opportunities offered by the Division, and to gain further experience in teaching and outreach, as appropriate.</w:t>
            </w:r>
          </w:p>
          <w:p w14:paraId="06BC0C81" w14:textId="77777777" w:rsidR="00436D5B" w:rsidRDefault="00436D5B">
            <w:pPr>
              <w:pStyle w:val="ListParagraph"/>
              <w:rPr>
                <w:rFonts w:ascii="Avenir Book" w:hAnsi="Avenir Book"/>
              </w:rPr>
            </w:pPr>
          </w:p>
        </w:tc>
      </w:tr>
    </w:tbl>
    <w:p w14:paraId="491AD307" w14:textId="77777777" w:rsidR="00436D5B" w:rsidRDefault="00436D5B">
      <w:pPr>
        <w:rPr>
          <w:rFonts w:asciiTheme="minorHAnsi" w:hAnsiTheme="minorHAnsi"/>
          <w:szCs w:val="22"/>
        </w:rPr>
      </w:pPr>
    </w:p>
    <w:p w14:paraId="251E916E" w14:textId="77777777" w:rsidR="00436D5B" w:rsidRDefault="00436D5B">
      <w:pPr>
        <w:rPr>
          <w:rFonts w:asciiTheme="minorHAnsi" w:hAnsiTheme="minorHAnsi"/>
          <w:szCs w:val="22"/>
        </w:rPr>
      </w:pPr>
    </w:p>
    <w:p w14:paraId="20BDF34B" w14:textId="77777777" w:rsidR="00436D5B" w:rsidRDefault="00F4134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 </w:t>
      </w:r>
    </w:p>
    <w:p w14:paraId="322B3EEB" w14:textId="77777777" w:rsidR="00436D5B" w:rsidRDefault="00436D5B"/>
    <w:sectPr w:rsidR="00436D5B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Kokila"/>
    <w:charset w:val="00"/>
    <w:family w:val="roman"/>
    <w:pitch w:val="default"/>
    <w:sig w:usb0="80008023" w:usb1="00002042" w:usb2="00000000" w:usb3="00000000" w:csb0="00000001" w:csb1="00000000"/>
  </w:font>
  <w:font w:name="FreeSans">
    <w:altName w:val="Sylfaen"/>
    <w:charset w:val="00"/>
    <w:family w:val="roman"/>
    <w:pitch w:val="default"/>
    <w:sig w:usb0="E4839EFF" w:usb1="4600FDFF" w:usb2="000030A0" w:usb3="00000584" w:csb0="6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Gubbi"/>
    <w:charset w:val="00"/>
    <w:family w:val="roman"/>
    <w:pitch w:val="default"/>
  </w:font>
  <w:font w:name="Avenir Book">
    <w:altName w:val="Tw Cen MT"/>
    <w:charset w:val="01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3CB40B"/>
    <w:multiLevelType w:val="singleLevel"/>
    <w:tmpl w:val="FF3CB4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97598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9"/>
    <w:rsid w:val="F167CA5D"/>
    <w:rsid w:val="FE6C4B24"/>
    <w:rsid w:val="00137BB9"/>
    <w:rsid w:val="00436D5B"/>
    <w:rsid w:val="005A2FD3"/>
    <w:rsid w:val="00F4134A"/>
    <w:rsid w:val="55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E4C"/>
  <w15:docId w15:val="{2A7218AD-6D00-4FE2-9612-2EDF0F7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paragraph" w:styleId="List">
    <w:name w:val="List"/>
    <w:basedOn w:val="BodyText"/>
    <w:rPr>
      <w:rFonts w:cs="FreeSan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qFormat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qFormat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qFormat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qFormat/>
    <w:rPr>
      <w:rFonts w:ascii="Calibri" w:hAnsi="Calibri"/>
      <w:b/>
      <w:sz w:val="22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Uni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6</cp:revision>
  <dcterms:created xsi:type="dcterms:W3CDTF">2022-09-02T17:59:00Z</dcterms:created>
  <dcterms:modified xsi:type="dcterms:W3CDTF">2024-03-26T16:15:00Z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1033-11.1.0.11698</vt:lpwstr>
  </property>
</Properties>
</file>